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845" w:rsidRDefault="001A3845" w:rsidP="001A3845">
      <w:pPr>
        <w:spacing w:line="500" w:lineRule="atLeast"/>
        <w:rPr>
          <w:rFonts w:ascii="华文新魏" w:eastAsia="华文新魏"/>
          <w:sz w:val="52"/>
          <w:szCs w:val="5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228600</wp:posOffset>
            </wp:positionH>
            <wp:positionV relativeFrom="paragraph">
              <wp:posOffset>99060</wp:posOffset>
            </wp:positionV>
            <wp:extent cx="666750" cy="866775"/>
            <wp:effectExtent l="0" t="0" r="0" b="952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华文新魏" w:eastAsia="华文新魏" w:hint="eastAsia"/>
          <w:sz w:val="52"/>
          <w:szCs w:val="52"/>
        </w:rPr>
        <w:t xml:space="preserve">      上海源聚生物科技有限公司</w:t>
      </w:r>
    </w:p>
    <w:p w:rsidR="001A3845" w:rsidRDefault="001A3845" w:rsidP="001A3845">
      <w:pPr>
        <w:spacing w:line="120" w:lineRule="exact"/>
        <w:rPr>
          <w:rFonts w:ascii="华文新魏" w:eastAsia="华文新魏"/>
          <w:sz w:val="52"/>
          <w:szCs w:val="52"/>
        </w:rPr>
      </w:pPr>
    </w:p>
    <w:p w:rsidR="001A3845" w:rsidRPr="00F20D48" w:rsidRDefault="001A3845" w:rsidP="001A3845">
      <w:pPr>
        <w:spacing w:line="240" w:lineRule="exact"/>
        <w:rPr>
          <w:rFonts w:ascii="黑体" w:eastAsiaTheme="minorEastAsia"/>
        </w:rPr>
      </w:pPr>
      <w:r>
        <w:rPr>
          <w:rFonts w:ascii="黑体" w:eastAsia="黑体" w:hint="eastAsia"/>
          <w:sz w:val="18"/>
          <w:szCs w:val="18"/>
        </w:rPr>
        <w:t xml:space="preserve">                  </w:t>
      </w:r>
      <w:r>
        <w:rPr>
          <w:rFonts w:ascii="黑体" w:eastAsia="黑体" w:hint="eastAsia"/>
        </w:rPr>
        <w:t>公司地址：上海市徐汇区</w:t>
      </w:r>
      <w:proofErr w:type="gramStart"/>
      <w:r>
        <w:rPr>
          <w:rFonts w:ascii="黑体" w:eastAsia="黑体" w:hint="eastAsia"/>
        </w:rPr>
        <w:t>漕</w:t>
      </w:r>
      <w:proofErr w:type="gramEnd"/>
      <w:r>
        <w:rPr>
          <w:rFonts w:ascii="黑体" w:eastAsia="黑体" w:hint="eastAsia"/>
        </w:rPr>
        <w:t>溪四村64号  邮政编码：</w:t>
      </w:r>
      <w:r>
        <w:rPr>
          <w:rFonts w:ascii="Arial Black" w:eastAsia="GungsuhChe" w:hAnsi="Arial Black" w:hint="eastAsia"/>
          <w:color w:val="000000"/>
        </w:rPr>
        <w:t>20023</w:t>
      </w:r>
      <w:r>
        <w:rPr>
          <w:rFonts w:ascii="Arial Black" w:eastAsiaTheme="minorEastAsia" w:hAnsi="Arial Black" w:hint="eastAsia"/>
          <w:color w:val="000000"/>
        </w:rPr>
        <w:t>5</w:t>
      </w:r>
    </w:p>
    <w:p w:rsidR="001A3845" w:rsidRDefault="001A3845" w:rsidP="001A3845">
      <w:pPr>
        <w:spacing w:line="200" w:lineRule="exact"/>
        <w:rPr>
          <w:rFonts w:ascii="黑体" w:eastAsia="黑体"/>
          <w:sz w:val="18"/>
          <w:szCs w:val="18"/>
        </w:rPr>
      </w:pPr>
      <w:r>
        <w:rPr>
          <w:rFonts w:ascii="黑体" w:eastAsia="黑体" w:hint="eastAsia"/>
          <w:sz w:val="18"/>
          <w:szCs w:val="18"/>
        </w:rPr>
        <w:t xml:space="preserve"> </w:t>
      </w:r>
    </w:p>
    <w:p w:rsidR="001A3845" w:rsidRDefault="001A3845" w:rsidP="001A3845">
      <w:pPr>
        <w:pBdr>
          <w:bottom w:val="single" w:sz="6" w:space="1" w:color="auto"/>
        </w:pBdr>
        <w:spacing w:line="240" w:lineRule="exact"/>
        <w:rPr>
          <w:rFonts w:ascii="黑体" w:eastAsia="黑体"/>
          <w:szCs w:val="24"/>
        </w:rPr>
      </w:pPr>
      <w:r>
        <w:rPr>
          <w:rFonts w:ascii="黑体" w:eastAsia="黑体" w:hint="eastAsia"/>
          <w:sz w:val="18"/>
          <w:szCs w:val="18"/>
        </w:rPr>
        <w:t xml:space="preserve">                      </w:t>
      </w:r>
      <w:r>
        <w:rPr>
          <w:rFonts w:ascii="黑体" w:eastAsia="黑体" w:hint="eastAsia"/>
          <w:szCs w:val="24"/>
        </w:rPr>
        <w:t>电  话：</w:t>
      </w:r>
      <w:r>
        <w:rPr>
          <w:rFonts w:ascii="Arial Black" w:eastAsia="GungsuhChe" w:hAnsi="Arial Black" w:hint="eastAsia"/>
          <w:color w:val="000000"/>
          <w:szCs w:val="24"/>
        </w:rPr>
        <w:t>021-64750301</w:t>
      </w:r>
      <w:r>
        <w:rPr>
          <w:rFonts w:ascii="Arial Black" w:eastAsia="GungsuhChe" w:hAnsi="Arial Black" w:hint="eastAsia"/>
          <w:color w:val="000000"/>
          <w:szCs w:val="24"/>
        </w:rPr>
        <w:t>，</w:t>
      </w:r>
      <w:r>
        <w:rPr>
          <w:rFonts w:ascii="Arial Black" w:hAnsi="Arial Black" w:hint="eastAsia"/>
          <w:color w:val="000000"/>
          <w:szCs w:val="24"/>
        </w:rPr>
        <w:t>64750302,   64750277</w:t>
      </w:r>
      <w:r>
        <w:rPr>
          <w:rFonts w:ascii="Arial Black" w:eastAsia="GungsuhChe" w:hAnsi="Arial Black" w:hint="eastAsia"/>
          <w:color w:val="000000"/>
          <w:szCs w:val="24"/>
        </w:rPr>
        <w:t xml:space="preserve">      </w:t>
      </w:r>
    </w:p>
    <w:p w:rsidR="001A3845" w:rsidRDefault="001A3845" w:rsidP="001A3845">
      <w:pPr>
        <w:pBdr>
          <w:bottom w:val="single" w:sz="6" w:space="1" w:color="auto"/>
        </w:pBdr>
        <w:spacing w:line="160" w:lineRule="exact"/>
        <w:rPr>
          <w:rFonts w:ascii="黑体" w:eastAsia="黑体"/>
        </w:rPr>
      </w:pPr>
      <w:r>
        <w:rPr>
          <w:rFonts w:ascii="黑体" w:eastAsia="黑体" w:hint="eastAsia"/>
        </w:rPr>
        <w:t xml:space="preserve">                 </w:t>
      </w:r>
    </w:p>
    <w:p w:rsidR="001A3845" w:rsidRPr="006A263E" w:rsidRDefault="001A3845" w:rsidP="001A3845">
      <w:pPr>
        <w:pBdr>
          <w:bottom w:val="single" w:sz="6" w:space="1" w:color="auto"/>
        </w:pBdr>
        <w:spacing w:line="240" w:lineRule="exact"/>
        <w:rPr>
          <w:rFonts w:ascii="黑体"/>
        </w:rPr>
      </w:pPr>
      <w:r>
        <w:rPr>
          <w:rFonts w:ascii="黑体" w:eastAsia="黑体" w:hint="eastAsia"/>
          <w:sz w:val="18"/>
          <w:szCs w:val="18"/>
        </w:rPr>
        <w:t xml:space="preserve">               </w:t>
      </w:r>
      <w:r>
        <w:rPr>
          <w:rFonts w:ascii="黑体" w:eastAsia="黑体" w:hint="eastAsia"/>
          <w:szCs w:val="24"/>
        </w:rPr>
        <w:t xml:space="preserve"> </w:t>
      </w:r>
      <w:r>
        <w:rPr>
          <w:rFonts w:ascii="黑体" w:eastAsia="黑体" w:hint="eastAsia"/>
          <w:b/>
          <w:szCs w:val="24"/>
        </w:rPr>
        <w:t>传真</w:t>
      </w:r>
      <w:r>
        <w:rPr>
          <w:rFonts w:ascii="黑体" w:eastAsia="黑体" w:hint="eastAsia"/>
          <w:szCs w:val="24"/>
        </w:rPr>
        <w:t>：</w:t>
      </w:r>
      <w:r>
        <w:rPr>
          <w:rFonts w:ascii="Arial Black" w:eastAsia="GungsuhChe" w:hAnsi="Arial Black"/>
          <w:color w:val="000000"/>
          <w:szCs w:val="24"/>
        </w:rPr>
        <w:t>021-</w:t>
      </w:r>
      <w:r>
        <w:rPr>
          <w:rFonts w:ascii="Arial Black" w:eastAsia="GungsuhChe" w:hAnsi="Arial Black" w:hint="eastAsia"/>
          <w:color w:val="000000"/>
          <w:szCs w:val="24"/>
        </w:rPr>
        <w:t>64750301</w:t>
      </w:r>
      <w:r>
        <w:rPr>
          <w:rFonts w:ascii="宋体" w:hAnsi="宋体" w:hint="eastAsia"/>
          <w:color w:val="000000"/>
          <w:szCs w:val="24"/>
        </w:rPr>
        <w:t>，</w:t>
      </w:r>
      <w:r>
        <w:rPr>
          <w:rFonts w:ascii="Arial Black" w:hAnsi="Arial Black" w:hint="eastAsia"/>
          <w:color w:val="000000"/>
          <w:szCs w:val="24"/>
        </w:rPr>
        <w:t>64750302</w:t>
      </w:r>
      <w:r>
        <w:rPr>
          <w:rFonts w:ascii="黑体" w:eastAsia="黑体" w:hint="eastAsia"/>
        </w:rPr>
        <w:t>网址：</w:t>
      </w:r>
      <w:r>
        <w:rPr>
          <w:rFonts w:ascii="Georgia" w:eastAsia="GungsuhChe" w:hAnsi="Georgia" w:hint="eastAsia"/>
          <w:b/>
        </w:rPr>
        <w:t xml:space="preserve">http:// </w:t>
      </w:r>
      <w:r>
        <w:rPr>
          <w:rFonts w:ascii="Georgia" w:eastAsia="GungsuhChe" w:hAnsi="Georgia" w:hint="eastAsia"/>
          <w:b/>
          <w:color w:val="000000"/>
        </w:rPr>
        <w:t>www.yjbiotech.c</w:t>
      </w:r>
      <w:r>
        <w:rPr>
          <w:rFonts w:ascii="Georgia" w:hAnsi="Georgia" w:hint="eastAsia"/>
          <w:b/>
          <w:color w:val="000000"/>
        </w:rPr>
        <w:t>n</w:t>
      </w:r>
    </w:p>
    <w:p w:rsidR="001A3845" w:rsidRDefault="001A3845" w:rsidP="001A3845">
      <w:pPr>
        <w:rPr>
          <w:rFonts w:eastAsia="隶书"/>
          <w:sz w:val="44"/>
        </w:rPr>
      </w:pPr>
    </w:p>
    <w:p w:rsidR="001A3845" w:rsidRDefault="001A3845" w:rsidP="001A3845">
      <w:pPr>
        <w:outlineLvl w:val="0"/>
        <w:rPr>
          <w:rFonts w:eastAsia="黑体"/>
          <w:sz w:val="36"/>
        </w:rPr>
      </w:pPr>
      <w:r>
        <w:rPr>
          <w:rFonts w:hint="eastAsia"/>
        </w:rPr>
        <w:t xml:space="preserve">           </w:t>
      </w:r>
      <w:r>
        <w:rPr>
          <w:rFonts w:eastAsia="黑体" w:hint="eastAsia"/>
          <w:sz w:val="36"/>
        </w:rPr>
        <w:t xml:space="preserve">        </w:t>
      </w:r>
      <w:r>
        <w:rPr>
          <w:rFonts w:eastAsia="黑体"/>
          <w:sz w:val="36"/>
        </w:rPr>
        <w:t>L-</w:t>
      </w:r>
      <w:r>
        <w:rPr>
          <w:rFonts w:eastAsia="黑体" w:hint="eastAsia"/>
          <w:sz w:val="36"/>
        </w:rPr>
        <w:t>谷氨酸质量报告</w:t>
      </w:r>
    </w:p>
    <w:p w:rsidR="001A3845" w:rsidRDefault="001A3845" w:rsidP="001A3845"/>
    <w:p w:rsidR="001A3845" w:rsidRDefault="001A3845" w:rsidP="001A3845">
      <w:pPr>
        <w:rPr>
          <w:sz w:val="24"/>
        </w:rPr>
      </w:pPr>
      <w:r>
        <w:rPr>
          <w:rFonts w:hint="eastAsia"/>
          <w:sz w:val="24"/>
        </w:rPr>
        <w:t>成品名称</w:t>
      </w:r>
      <w:r>
        <w:rPr>
          <w:rFonts w:hint="eastAsia"/>
          <w:sz w:val="24"/>
        </w:rPr>
        <w:t>: L</w:t>
      </w:r>
      <w:r>
        <w:rPr>
          <w:sz w:val="24"/>
        </w:rPr>
        <w:t>-</w:t>
      </w:r>
      <w:r>
        <w:rPr>
          <w:rFonts w:hint="eastAsia"/>
          <w:sz w:val="24"/>
        </w:rPr>
        <w:t>谷氨酸</w:t>
      </w:r>
      <w:r>
        <w:rPr>
          <w:rFonts w:hint="eastAsia"/>
          <w:sz w:val="24"/>
        </w:rPr>
        <w:t xml:space="preserve">                            </w:t>
      </w:r>
      <w:r w:rsidR="00EC4AB7">
        <w:rPr>
          <w:rFonts w:hint="eastAsia"/>
          <w:sz w:val="24"/>
        </w:rPr>
        <w:t>产品批号</w:t>
      </w:r>
      <w:r w:rsidR="00EC4AB7">
        <w:rPr>
          <w:rFonts w:hint="eastAsia"/>
          <w:sz w:val="24"/>
        </w:rPr>
        <w:t>: 1</w:t>
      </w:r>
      <w:r w:rsidR="00C3586B">
        <w:rPr>
          <w:rFonts w:hint="eastAsia"/>
          <w:sz w:val="24"/>
        </w:rPr>
        <w:t>71230</w:t>
      </w:r>
      <w:bookmarkStart w:id="0" w:name="_GoBack"/>
      <w:bookmarkEnd w:id="0"/>
      <w:r>
        <w:rPr>
          <w:rFonts w:hint="eastAsia"/>
          <w:sz w:val="24"/>
        </w:rPr>
        <w:t xml:space="preserve">  </w:t>
      </w:r>
    </w:p>
    <w:p w:rsidR="001A3845" w:rsidRDefault="00EC4AB7" w:rsidP="001A3845">
      <w:pPr>
        <w:rPr>
          <w:sz w:val="24"/>
        </w:rPr>
      </w:pPr>
      <w:r>
        <w:rPr>
          <w:rFonts w:hint="eastAsia"/>
          <w:sz w:val="24"/>
        </w:rPr>
        <w:t xml:space="preserve">CAS:56-86-0                                   </w:t>
      </w:r>
      <w:r>
        <w:rPr>
          <w:rFonts w:hint="eastAsia"/>
          <w:sz w:val="24"/>
        </w:rPr>
        <w:t>有效期：二年</w:t>
      </w:r>
    </w:p>
    <w:p w:rsidR="001A3845" w:rsidRDefault="001A3845" w:rsidP="001A3845">
      <w:pPr>
        <w:rPr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40"/>
        <w:gridCol w:w="2840"/>
        <w:gridCol w:w="2840"/>
      </w:tblGrid>
      <w:tr w:rsidR="001A3845" w:rsidTr="007E328B">
        <w:trPr>
          <w:trHeight w:val="409"/>
        </w:trPr>
        <w:tc>
          <w:tcPr>
            <w:tcW w:w="2840" w:type="dxa"/>
          </w:tcPr>
          <w:p w:rsidR="001A3845" w:rsidRDefault="001A3845" w:rsidP="007E328B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项</w:t>
            </w:r>
            <w:r>
              <w:rPr>
                <w:rFonts w:hint="eastAsia"/>
                <w:b/>
                <w:sz w:val="28"/>
              </w:rPr>
              <w:t xml:space="preserve">        </w:t>
            </w:r>
            <w:r>
              <w:rPr>
                <w:rFonts w:hint="eastAsia"/>
                <w:b/>
                <w:sz w:val="28"/>
              </w:rPr>
              <w:t>目</w:t>
            </w:r>
          </w:p>
        </w:tc>
        <w:tc>
          <w:tcPr>
            <w:tcW w:w="2840" w:type="dxa"/>
          </w:tcPr>
          <w:p w:rsidR="001A3845" w:rsidRDefault="001A3845" w:rsidP="007E328B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标</w:t>
            </w:r>
            <w:r>
              <w:rPr>
                <w:rFonts w:hint="eastAsia"/>
                <w:b/>
                <w:sz w:val="28"/>
              </w:rPr>
              <w:t xml:space="preserve">        </w:t>
            </w:r>
            <w:r>
              <w:rPr>
                <w:rFonts w:hint="eastAsia"/>
                <w:b/>
                <w:sz w:val="28"/>
              </w:rPr>
              <w:t>准</w:t>
            </w:r>
          </w:p>
        </w:tc>
        <w:tc>
          <w:tcPr>
            <w:tcW w:w="2840" w:type="dxa"/>
          </w:tcPr>
          <w:p w:rsidR="001A3845" w:rsidRDefault="001A3845" w:rsidP="007E328B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结</w:t>
            </w:r>
            <w:r>
              <w:rPr>
                <w:rFonts w:hint="eastAsia"/>
                <w:b/>
                <w:sz w:val="28"/>
              </w:rPr>
              <w:t xml:space="preserve">        </w:t>
            </w:r>
            <w:r>
              <w:rPr>
                <w:rFonts w:hint="eastAsia"/>
                <w:b/>
                <w:sz w:val="28"/>
              </w:rPr>
              <w:t>果</w:t>
            </w:r>
          </w:p>
        </w:tc>
      </w:tr>
      <w:tr w:rsidR="001A3845" w:rsidTr="007E328B">
        <w:trPr>
          <w:trHeight w:val="437"/>
        </w:trPr>
        <w:tc>
          <w:tcPr>
            <w:tcW w:w="2840" w:type="dxa"/>
          </w:tcPr>
          <w:p w:rsidR="001A3845" w:rsidRDefault="001A3845" w:rsidP="007E328B">
            <w:r>
              <w:rPr>
                <w:rFonts w:hint="eastAsia"/>
              </w:rPr>
              <w:t>外观</w:t>
            </w:r>
          </w:p>
        </w:tc>
        <w:tc>
          <w:tcPr>
            <w:tcW w:w="2840" w:type="dxa"/>
          </w:tcPr>
          <w:p w:rsidR="001A3845" w:rsidRDefault="001A3845" w:rsidP="007E328B">
            <w:r>
              <w:rPr>
                <w:rFonts w:hint="eastAsia"/>
              </w:rPr>
              <w:t>白色结晶性粉末</w:t>
            </w:r>
          </w:p>
        </w:tc>
        <w:tc>
          <w:tcPr>
            <w:tcW w:w="2840" w:type="dxa"/>
          </w:tcPr>
          <w:p w:rsidR="001A3845" w:rsidRDefault="001A3845" w:rsidP="007E328B">
            <w:r>
              <w:rPr>
                <w:rFonts w:hint="eastAsia"/>
              </w:rPr>
              <w:t>白色结晶性粉末</w:t>
            </w:r>
          </w:p>
        </w:tc>
      </w:tr>
      <w:tr w:rsidR="001A3845" w:rsidTr="007E328B">
        <w:trPr>
          <w:trHeight w:val="437"/>
        </w:trPr>
        <w:tc>
          <w:tcPr>
            <w:tcW w:w="2840" w:type="dxa"/>
          </w:tcPr>
          <w:p w:rsidR="001A3845" w:rsidRDefault="001A3845" w:rsidP="007E328B">
            <w:r>
              <w:rPr>
                <w:rFonts w:hint="eastAsia"/>
              </w:rPr>
              <w:t>其他氨基酸</w:t>
            </w:r>
          </w:p>
        </w:tc>
        <w:tc>
          <w:tcPr>
            <w:tcW w:w="2840" w:type="dxa"/>
          </w:tcPr>
          <w:p w:rsidR="001A3845" w:rsidRDefault="001A3845" w:rsidP="007E328B">
            <w:r>
              <w:rPr>
                <w:rFonts w:hint="eastAsia"/>
              </w:rPr>
              <w:t>30ug</w:t>
            </w:r>
            <w:r>
              <w:rPr>
                <w:rFonts w:hint="eastAsia"/>
              </w:rPr>
              <w:t>层析一点</w:t>
            </w:r>
          </w:p>
        </w:tc>
        <w:tc>
          <w:tcPr>
            <w:tcW w:w="2840" w:type="dxa"/>
          </w:tcPr>
          <w:p w:rsidR="001A3845" w:rsidRDefault="001A3845" w:rsidP="007E328B">
            <w:r>
              <w:rPr>
                <w:rFonts w:hint="eastAsia"/>
              </w:rPr>
              <w:t>合格</w:t>
            </w:r>
          </w:p>
        </w:tc>
      </w:tr>
      <w:tr w:rsidR="001A3845" w:rsidTr="007E328B">
        <w:trPr>
          <w:trHeight w:val="437"/>
        </w:trPr>
        <w:tc>
          <w:tcPr>
            <w:tcW w:w="2840" w:type="dxa"/>
          </w:tcPr>
          <w:p w:rsidR="001A3845" w:rsidRDefault="001A3845" w:rsidP="007E328B">
            <w:r>
              <w:rPr>
                <w:rFonts w:hint="eastAsia"/>
              </w:rPr>
              <w:t>含量</w:t>
            </w:r>
            <w:r>
              <w:rPr>
                <w:rFonts w:hint="eastAsia"/>
              </w:rPr>
              <w:t xml:space="preserve">  %               </w:t>
            </w:r>
            <w:r>
              <w:rPr>
                <w:rFonts w:hint="eastAsia"/>
              </w:rPr>
              <w:t>≥</w:t>
            </w:r>
          </w:p>
        </w:tc>
        <w:tc>
          <w:tcPr>
            <w:tcW w:w="2840" w:type="dxa"/>
          </w:tcPr>
          <w:p w:rsidR="001A3845" w:rsidRDefault="001A3845" w:rsidP="007E328B">
            <w:r>
              <w:rPr>
                <w:rFonts w:hint="eastAsia"/>
              </w:rPr>
              <w:t>99~100.5</w:t>
            </w:r>
          </w:p>
        </w:tc>
        <w:tc>
          <w:tcPr>
            <w:tcW w:w="2840" w:type="dxa"/>
          </w:tcPr>
          <w:p w:rsidR="001A3845" w:rsidRDefault="001A3845" w:rsidP="007E328B">
            <w:r>
              <w:rPr>
                <w:rFonts w:hint="eastAsia"/>
              </w:rPr>
              <w:t>99.2</w:t>
            </w:r>
          </w:p>
        </w:tc>
      </w:tr>
      <w:tr w:rsidR="001A3845" w:rsidTr="007E328B">
        <w:trPr>
          <w:trHeight w:val="437"/>
        </w:trPr>
        <w:tc>
          <w:tcPr>
            <w:tcW w:w="2840" w:type="dxa"/>
          </w:tcPr>
          <w:p w:rsidR="001A3845" w:rsidRDefault="001A3845" w:rsidP="007E328B">
            <w:r>
              <w:rPr>
                <w:rFonts w:hint="eastAsia"/>
              </w:rPr>
              <w:t>比旋度</w:t>
            </w:r>
            <w:r>
              <w:rPr>
                <w:rFonts w:hint="eastAsia"/>
              </w:rPr>
              <w:t>[</w:t>
            </w:r>
            <w:r>
              <w:rPr>
                <w:rFonts w:hint="eastAsia"/>
              </w:rPr>
              <w:t>α</w:t>
            </w:r>
            <w:r>
              <w:rPr>
                <w:rFonts w:hint="eastAsia"/>
              </w:rPr>
              <w:t>]</w:t>
            </w:r>
            <w:r>
              <w:rPr>
                <w:rFonts w:hint="eastAsia"/>
                <w:vertAlign w:val="superscript"/>
              </w:rPr>
              <w:t>20</w:t>
            </w:r>
            <w:r>
              <w:rPr>
                <w:rFonts w:hint="eastAsia"/>
                <w:vertAlign w:val="subscript"/>
              </w:rPr>
              <w:t>D</w:t>
            </w:r>
          </w:p>
        </w:tc>
        <w:tc>
          <w:tcPr>
            <w:tcW w:w="2840" w:type="dxa"/>
          </w:tcPr>
          <w:p w:rsidR="001A3845" w:rsidRDefault="001A3845" w:rsidP="007E328B">
            <w:r>
              <w:rPr>
                <w:rFonts w:hint="eastAsia"/>
              </w:rPr>
              <w:t>+31.5 ~+32.5</w:t>
            </w:r>
            <w:r>
              <w:rPr>
                <w:rFonts w:ascii="宋体" w:hint="eastAsia"/>
              </w:rPr>
              <w:t>°</w:t>
            </w:r>
          </w:p>
        </w:tc>
        <w:tc>
          <w:tcPr>
            <w:tcW w:w="2840" w:type="dxa"/>
          </w:tcPr>
          <w:p w:rsidR="001A3845" w:rsidRDefault="001A3845" w:rsidP="007E328B">
            <w:r>
              <w:rPr>
                <w:rFonts w:hint="eastAsia"/>
              </w:rPr>
              <w:t>+31.8</w:t>
            </w:r>
            <w:r>
              <w:rPr>
                <w:rFonts w:ascii="宋体" w:hint="eastAsia"/>
              </w:rPr>
              <w:t>°</w:t>
            </w:r>
          </w:p>
        </w:tc>
      </w:tr>
      <w:tr w:rsidR="001A3845" w:rsidTr="007E328B">
        <w:trPr>
          <w:trHeight w:val="437"/>
        </w:trPr>
        <w:tc>
          <w:tcPr>
            <w:tcW w:w="2840" w:type="dxa"/>
          </w:tcPr>
          <w:p w:rsidR="001A3845" w:rsidRDefault="001A3845" w:rsidP="007E328B">
            <w:r>
              <w:rPr>
                <w:rFonts w:hint="eastAsia"/>
              </w:rPr>
              <w:t>透光率</w:t>
            </w:r>
            <w:r>
              <w:rPr>
                <w:rFonts w:hint="eastAsia"/>
              </w:rPr>
              <w:t xml:space="preserve"> %              </w:t>
            </w:r>
            <w:r>
              <w:rPr>
                <w:rFonts w:ascii="宋体" w:hint="eastAsia"/>
              </w:rPr>
              <w:t>≥</w:t>
            </w:r>
          </w:p>
        </w:tc>
        <w:tc>
          <w:tcPr>
            <w:tcW w:w="2840" w:type="dxa"/>
          </w:tcPr>
          <w:p w:rsidR="001A3845" w:rsidRDefault="001A3845" w:rsidP="007E328B">
            <w:r>
              <w:rPr>
                <w:rFonts w:hint="eastAsia"/>
              </w:rPr>
              <w:t>98.0</w:t>
            </w:r>
          </w:p>
        </w:tc>
        <w:tc>
          <w:tcPr>
            <w:tcW w:w="2840" w:type="dxa"/>
          </w:tcPr>
          <w:p w:rsidR="001A3845" w:rsidRDefault="001A3845" w:rsidP="007E328B">
            <w:r>
              <w:rPr>
                <w:rFonts w:hint="eastAsia"/>
              </w:rPr>
              <w:t>98.5</w:t>
            </w:r>
          </w:p>
        </w:tc>
      </w:tr>
      <w:tr w:rsidR="001A3845" w:rsidTr="007E328B">
        <w:trPr>
          <w:trHeight w:val="450"/>
        </w:trPr>
        <w:tc>
          <w:tcPr>
            <w:tcW w:w="2840" w:type="dxa"/>
          </w:tcPr>
          <w:p w:rsidR="001A3845" w:rsidRDefault="001A3845" w:rsidP="007E328B">
            <w:r>
              <w:rPr>
                <w:rFonts w:hint="eastAsia"/>
              </w:rPr>
              <w:t>氯化物</w:t>
            </w:r>
            <w:r>
              <w:rPr>
                <w:rFonts w:hint="eastAsia"/>
              </w:rPr>
              <w:t>(</w:t>
            </w:r>
            <w:proofErr w:type="spellStart"/>
            <w:r>
              <w:rPr>
                <w:rFonts w:hint="eastAsia"/>
              </w:rPr>
              <w:t>Cl</w:t>
            </w:r>
            <w:proofErr w:type="spellEnd"/>
            <w:r>
              <w:rPr>
                <w:rFonts w:hint="eastAsia"/>
              </w:rPr>
              <w:t xml:space="preserve">) %           </w:t>
            </w:r>
            <w:r>
              <w:rPr>
                <w:rFonts w:hint="eastAsia"/>
              </w:rPr>
              <w:t>≤</w:t>
            </w:r>
          </w:p>
        </w:tc>
        <w:tc>
          <w:tcPr>
            <w:tcW w:w="2840" w:type="dxa"/>
          </w:tcPr>
          <w:p w:rsidR="001A3845" w:rsidRDefault="001A3845" w:rsidP="007E328B">
            <w:r>
              <w:rPr>
                <w:rFonts w:hint="eastAsia"/>
              </w:rPr>
              <w:t>0.02</w:t>
            </w:r>
          </w:p>
        </w:tc>
        <w:tc>
          <w:tcPr>
            <w:tcW w:w="2840" w:type="dxa"/>
          </w:tcPr>
          <w:p w:rsidR="001A3845" w:rsidRDefault="001A3845" w:rsidP="007E328B">
            <w:r>
              <w:rPr>
                <w:rFonts w:hint="eastAsia"/>
              </w:rPr>
              <w:t>&lt;0.02</w:t>
            </w:r>
          </w:p>
        </w:tc>
      </w:tr>
      <w:tr w:rsidR="001A3845" w:rsidTr="007E328B">
        <w:trPr>
          <w:trHeight w:val="450"/>
        </w:trPr>
        <w:tc>
          <w:tcPr>
            <w:tcW w:w="2840" w:type="dxa"/>
          </w:tcPr>
          <w:p w:rsidR="001A3845" w:rsidRDefault="001A3845" w:rsidP="007E328B">
            <w:r>
              <w:rPr>
                <w:rFonts w:hint="eastAsia"/>
              </w:rPr>
              <w:t>铵盐</w:t>
            </w:r>
            <w:r>
              <w:rPr>
                <w:rFonts w:hint="eastAsia"/>
              </w:rPr>
              <w:t xml:space="preserve">(NH4) %           </w:t>
            </w:r>
            <w:r>
              <w:rPr>
                <w:rFonts w:ascii="宋体" w:hint="eastAsia"/>
              </w:rPr>
              <w:t>≤</w:t>
            </w:r>
          </w:p>
        </w:tc>
        <w:tc>
          <w:tcPr>
            <w:tcW w:w="2840" w:type="dxa"/>
          </w:tcPr>
          <w:p w:rsidR="001A3845" w:rsidRDefault="001A3845" w:rsidP="007E328B">
            <w:r>
              <w:rPr>
                <w:rFonts w:hint="eastAsia"/>
              </w:rPr>
              <w:t>0.02</w:t>
            </w:r>
          </w:p>
        </w:tc>
        <w:tc>
          <w:tcPr>
            <w:tcW w:w="2840" w:type="dxa"/>
          </w:tcPr>
          <w:p w:rsidR="001A3845" w:rsidRDefault="001A3845" w:rsidP="007E328B">
            <w:r>
              <w:rPr>
                <w:rFonts w:hint="eastAsia"/>
              </w:rPr>
              <w:t>&lt;0.02</w:t>
            </w:r>
          </w:p>
        </w:tc>
      </w:tr>
      <w:tr w:rsidR="001A3845" w:rsidTr="007E328B">
        <w:trPr>
          <w:trHeight w:val="450"/>
        </w:trPr>
        <w:tc>
          <w:tcPr>
            <w:tcW w:w="2840" w:type="dxa"/>
          </w:tcPr>
          <w:p w:rsidR="001A3845" w:rsidRDefault="001A3845" w:rsidP="007E328B">
            <w:r>
              <w:rPr>
                <w:rFonts w:hint="eastAsia"/>
              </w:rPr>
              <w:t>硫酸盐</w:t>
            </w:r>
            <w:r>
              <w:rPr>
                <w:rFonts w:hint="eastAsia"/>
              </w:rPr>
              <w:t xml:space="preserve">(SO4) %         </w:t>
            </w:r>
            <w:r>
              <w:rPr>
                <w:rFonts w:hint="eastAsia"/>
              </w:rPr>
              <w:t>≤</w:t>
            </w:r>
          </w:p>
        </w:tc>
        <w:tc>
          <w:tcPr>
            <w:tcW w:w="2840" w:type="dxa"/>
          </w:tcPr>
          <w:p w:rsidR="001A3845" w:rsidRDefault="001A3845" w:rsidP="007E328B">
            <w:r>
              <w:rPr>
                <w:rFonts w:hint="eastAsia"/>
              </w:rPr>
              <w:t>0.02</w:t>
            </w:r>
          </w:p>
        </w:tc>
        <w:tc>
          <w:tcPr>
            <w:tcW w:w="2840" w:type="dxa"/>
          </w:tcPr>
          <w:p w:rsidR="001A3845" w:rsidRDefault="001A3845" w:rsidP="007E328B">
            <w:r>
              <w:rPr>
                <w:rFonts w:hint="eastAsia"/>
              </w:rPr>
              <w:t>&lt;0.02</w:t>
            </w:r>
          </w:p>
        </w:tc>
      </w:tr>
      <w:tr w:rsidR="001A3845" w:rsidTr="007E328B">
        <w:trPr>
          <w:trHeight w:val="450"/>
        </w:trPr>
        <w:tc>
          <w:tcPr>
            <w:tcW w:w="2840" w:type="dxa"/>
          </w:tcPr>
          <w:p w:rsidR="001A3845" w:rsidRDefault="001A3845" w:rsidP="007E328B">
            <w:r>
              <w:rPr>
                <w:rFonts w:hint="eastAsia"/>
              </w:rPr>
              <w:t>铁</w:t>
            </w:r>
            <w:r>
              <w:rPr>
                <w:rFonts w:hint="eastAsia"/>
              </w:rPr>
              <w:t xml:space="preserve">(Fe)                 </w:t>
            </w:r>
            <w:r>
              <w:rPr>
                <w:rFonts w:ascii="宋体" w:hint="eastAsia"/>
              </w:rPr>
              <w:t>≤</w:t>
            </w:r>
          </w:p>
        </w:tc>
        <w:tc>
          <w:tcPr>
            <w:tcW w:w="2840" w:type="dxa"/>
          </w:tcPr>
          <w:p w:rsidR="001A3845" w:rsidRDefault="001A3845" w:rsidP="007E328B">
            <w:r>
              <w:rPr>
                <w:rFonts w:hint="eastAsia"/>
              </w:rPr>
              <w:t>10ppm</w:t>
            </w:r>
          </w:p>
        </w:tc>
        <w:tc>
          <w:tcPr>
            <w:tcW w:w="2840" w:type="dxa"/>
          </w:tcPr>
          <w:p w:rsidR="001A3845" w:rsidRDefault="001A3845" w:rsidP="007E328B">
            <w:r>
              <w:rPr>
                <w:rFonts w:hint="eastAsia"/>
              </w:rPr>
              <w:t>&lt;10ppm</w:t>
            </w:r>
          </w:p>
        </w:tc>
      </w:tr>
      <w:tr w:rsidR="001A3845" w:rsidTr="007E328B">
        <w:trPr>
          <w:trHeight w:val="437"/>
        </w:trPr>
        <w:tc>
          <w:tcPr>
            <w:tcW w:w="2840" w:type="dxa"/>
          </w:tcPr>
          <w:p w:rsidR="001A3845" w:rsidRDefault="001A3845" w:rsidP="007E328B">
            <w:r>
              <w:rPr>
                <w:rFonts w:hint="eastAsia"/>
              </w:rPr>
              <w:t>重金属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以</w:t>
            </w:r>
            <w:proofErr w:type="spellStart"/>
            <w:r>
              <w:rPr>
                <w:rFonts w:hint="eastAsia"/>
              </w:rPr>
              <w:t>Pb</w:t>
            </w:r>
            <w:proofErr w:type="spellEnd"/>
            <w:r>
              <w:rPr>
                <w:rFonts w:hint="eastAsia"/>
              </w:rPr>
              <w:t>计</w:t>
            </w:r>
            <w:r>
              <w:rPr>
                <w:rFonts w:hint="eastAsia"/>
              </w:rPr>
              <w:t xml:space="preserve">)        </w:t>
            </w:r>
            <w:r>
              <w:rPr>
                <w:rFonts w:hint="eastAsia"/>
              </w:rPr>
              <w:t>≤</w:t>
            </w:r>
          </w:p>
        </w:tc>
        <w:tc>
          <w:tcPr>
            <w:tcW w:w="2840" w:type="dxa"/>
          </w:tcPr>
          <w:p w:rsidR="001A3845" w:rsidRDefault="001A3845" w:rsidP="007E328B">
            <w:r>
              <w:rPr>
                <w:rFonts w:hint="eastAsia"/>
              </w:rPr>
              <w:t>10ppm</w:t>
            </w:r>
          </w:p>
        </w:tc>
        <w:tc>
          <w:tcPr>
            <w:tcW w:w="2840" w:type="dxa"/>
          </w:tcPr>
          <w:p w:rsidR="001A3845" w:rsidRDefault="001A3845" w:rsidP="007E328B">
            <w:r>
              <w:rPr>
                <w:rFonts w:hint="eastAsia"/>
              </w:rPr>
              <w:t>&lt;10ppm</w:t>
            </w:r>
          </w:p>
        </w:tc>
      </w:tr>
      <w:tr w:rsidR="001A3845" w:rsidTr="007E328B">
        <w:trPr>
          <w:trHeight w:val="436"/>
        </w:trPr>
        <w:tc>
          <w:tcPr>
            <w:tcW w:w="2840" w:type="dxa"/>
          </w:tcPr>
          <w:p w:rsidR="001A3845" w:rsidRDefault="001A3845" w:rsidP="007E328B">
            <w:r>
              <w:rPr>
                <w:rFonts w:hint="eastAsia"/>
              </w:rPr>
              <w:t>砷盐</w:t>
            </w:r>
            <w:r>
              <w:rPr>
                <w:rFonts w:hint="eastAsia"/>
              </w:rPr>
              <w:t>(As</w:t>
            </w:r>
            <w:r>
              <w:rPr>
                <w:rFonts w:hint="eastAsia"/>
                <w:vertAlign w:val="subscript"/>
              </w:rPr>
              <w:t>2</w:t>
            </w:r>
            <w:r>
              <w:rPr>
                <w:rFonts w:hint="eastAsia"/>
              </w:rPr>
              <w:t>O</w:t>
            </w:r>
            <w:r>
              <w:rPr>
                <w:rFonts w:hint="eastAsia"/>
                <w:vertAlign w:val="subscript"/>
              </w:rPr>
              <w:t>3</w:t>
            </w:r>
            <w:r>
              <w:rPr>
                <w:rFonts w:hint="eastAsia"/>
              </w:rPr>
              <w:t xml:space="preserve">)    </w:t>
            </w:r>
            <w:proofErr w:type="gramStart"/>
            <w:r>
              <w:rPr>
                <w:rFonts w:hint="eastAsia"/>
              </w:rPr>
              <w:t xml:space="preserve">　　　　</w:t>
            </w:r>
            <w:proofErr w:type="gramEnd"/>
            <w:r>
              <w:rPr>
                <w:rFonts w:hint="eastAsia"/>
              </w:rPr>
              <w:t>≤</w:t>
            </w:r>
          </w:p>
        </w:tc>
        <w:tc>
          <w:tcPr>
            <w:tcW w:w="2840" w:type="dxa"/>
          </w:tcPr>
          <w:p w:rsidR="001A3845" w:rsidRDefault="001A3845" w:rsidP="007E328B">
            <w:r>
              <w:rPr>
                <w:rFonts w:hint="eastAsia"/>
              </w:rPr>
              <w:t>1ppm</w:t>
            </w:r>
          </w:p>
        </w:tc>
        <w:tc>
          <w:tcPr>
            <w:tcW w:w="2840" w:type="dxa"/>
          </w:tcPr>
          <w:p w:rsidR="001A3845" w:rsidRDefault="001A3845" w:rsidP="007E328B">
            <w:r>
              <w:rPr>
                <w:rFonts w:hint="eastAsia"/>
              </w:rPr>
              <w:t>&lt;1ppm</w:t>
            </w:r>
          </w:p>
        </w:tc>
      </w:tr>
      <w:tr w:rsidR="001A3845" w:rsidTr="007E328B">
        <w:trPr>
          <w:trHeight w:val="423"/>
        </w:trPr>
        <w:tc>
          <w:tcPr>
            <w:tcW w:w="2840" w:type="dxa"/>
          </w:tcPr>
          <w:p w:rsidR="001A3845" w:rsidRDefault="001A3845" w:rsidP="007E328B">
            <w:r>
              <w:rPr>
                <w:rFonts w:hint="eastAsia"/>
              </w:rPr>
              <w:t>灼烧残渣</w:t>
            </w:r>
            <w:r>
              <w:rPr>
                <w:rFonts w:hint="eastAsia"/>
              </w:rPr>
              <w:t xml:space="preserve"> %            </w:t>
            </w:r>
            <w:r>
              <w:rPr>
                <w:rFonts w:hint="eastAsia"/>
              </w:rPr>
              <w:t>≤</w:t>
            </w:r>
          </w:p>
        </w:tc>
        <w:tc>
          <w:tcPr>
            <w:tcW w:w="2840" w:type="dxa"/>
          </w:tcPr>
          <w:p w:rsidR="001A3845" w:rsidRDefault="001A3845" w:rsidP="007E328B">
            <w:r>
              <w:rPr>
                <w:rFonts w:hint="eastAsia"/>
              </w:rPr>
              <w:t>0.1</w:t>
            </w:r>
          </w:p>
        </w:tc>
        <w:tc>
          <w:tcPr>
            <w:tcW w:w="2840" w:type="dxa"/>
          </w:tcPr>
          <w:p w:rsidR="001A3845" w:rsidRDefault="00B0038D" w:rsidP="007E328B"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740687A0" wp14:editId="398DF73E">
                  <wp:simplePos x="0" y="0"/>
                  <wp:positionH relativeFrom="column">
                    <wp:posOffset>536575</wp:posOffset>
                  </wp:positionH>
                  <wp:positionV relativeFrom="paragraph">
                    <wp:posOffset>55880</wp:posOffset>
                  </wp:positionV>
                  <wp:extent cx="1422400" cy="1390650"/>
                  <wp:effectExtent l="0" t="0" r="6350" b="0"/>
                  <wp:wrapNone/>
                  <wp:docPr id="2" name="图片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390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A3845">
              <w:rPr>
                <w:rFonts w:hint="eastAsia"/>
              </w:rPr>
              <w:t>0.06</w:t>
            </w:r>
          </w:p>
        </w:tc>
      </w:tr>
      <w:tr w:rsidR="001A3845" w:rsidTr="007E328B">
        <w:trPr>
          <w:trHeight w:val="436"/>
        </w:trPr>
        <w:tc>
          <w:tcPr>
            <w:tcW w:w="2840" w:type="dxa"/>
          </w:tcPr>
          <w:p w:rsidR="001A3845" w:rsidRDefault="001A3845" w:rsidP="007E328B">
            <w:r>
              <w:rPr>
                <w:rFonts w:hint="eastAsia"/>
              </w:rPr>
              <w:t>干燥失重</w:t>
            </w:r>
            <w:r>
              <w:rPr>
                <w:rFonts w:hint="eastAsia"/>
              </w:rPr>
              <w:t xml:space="preserve"> %</w:t>
            </w:r>
            <w:proofErr w:type="gramStart"/>
            <w:r>
              <w:rPr>
                <w:rFonts w:hint="eastAsia"/>
              </w:rPr>
              <w:t xml:space="preserve">　　　　　　</w:t>
            </w:r>
            <w:proofErr w:type="gramEnd"/>
            <w:r>
              <w:rPr>
                <w:rFonts w:hint="eastAsia"/>
              </w:rPr>
              <w:t>≤</w:t>
            </w:r>
          </w:p>
        </w:tc>
        <w:tc>
          <w:tcPr>
            <w:tcW w:w="2840" w:type="dxa"/>
          </w:tcPr>
          <w:p w:rsidR="001A3845" w:rsidRDefault="001A3845" w:rsidP="007E328B">
            <w:r>
              <w:rPr>
                <w:rFonts w:hint="eastAsia"/>
              </w:rPr>
              <w:t xml:space="preserve">0.10 </w:t>
            </w:r>
          </w:p>
        </w:tc>
        <w:tc>
          <w:tcPr>
            <w:tcW w:w="2840" w:type="dxa"/>
          </w:tcPr>
          <w:p w:rsidR="001A3845" w:rsidRDefault="001A3845" w:rsidP="007E328B">
            <w:r>
              <w:rPr>
                <w:rFonts w:hint="eastAsia"/>
              </w:rPr>
              <w:t>0.04</w:t>
            </w:r>
          </w:p>
        </w:tc>
      </w:tr>
      <w:tr w:rsidR="001A3845" w:rsidTr="007E328B">
        <w:trPr>
          <w:trHeight w:val="436"/>
        </w:trPr>
        <w:tc>
          <w:tcPr>
            <w:tcW w:w="2840" w:type="dxa"/>
          </w:tcPr>
          <w:p w:rsidR="001A3845" w:rsidRDefault="001A3845" w:rsidP="007E328B">
            <w:proofErr w:type="spellStart"/>
            <w:r>
              <w:rPr>
                <w:rFonts w:hint="eastAsia"/>
              </w:rPr>
              <w:t>Ph</w:t>
            </w:r>
            <w:proofErr w:type="spellEnd"/>
            <w:r>
              <w:rPr>
                <w:rFonts w:hint="eastAsia"/>
              </w:rPr>
              <w:t>值</w:t>
            </w:r>
          </w:p>
        </w:tc>
        <w:tc>
          <w:tcPr>
            <w:tcW w:w="2840" w:type="dxa"/>
          </w:tcPr>
          <w:p w:rsidR="001A3845" w:rsidRDefault="001A3845" w:rsidP="007E328B">
            <w:r>
              <w:rPr>
                <w:rFonts w:hint="eastAsia"/>
              </w:rPr>
              <w:t>3.0~3.5</w:t>
            </w:r>
          </w:p>
        </w:tc>
        <w:tc>
          <w:tcPr>
            <w:tcW w:w="2840" w:type="dxa"/>
          </w:tcPr>
          <w:p w:rsidR="001A3845" w:rsidRDefault="001A3845" w:rsidP="007E328B">
            <w:r>
              <w:rPr>
                <w:rFonts w:hint="eastAsia"/>
              </w:rPr>
              <w:t>3.2</w:t>
            </w:r>
          </w:p>
        </w:tc>
      </w:tr>
      <w:tr w:rsidR="001A3845" w:rsidTr="007E328B">
        <w:trPr>
          <w:trHeight w:val="437"/>
        </w:trPr>
        <w:tc>
          <w:tcPr>
            <w:tcW w:w="2840" w:type="dxa"/>
          </w:tcPr>
          <w:p w:rsidR="001A3845" w:rsidRDefault="001A3845" w:rsidP="007E328B">
            <w:r>
              <w:rPr>
                <w:rFonts w:hint="eastAsia"/>
              </w:rPr>
              <w:t>结论</w:t>
            </w:r>
          </w:p>
        </w:tc>
        <w:tc>
          <w:tcPr>
            <w:tcW w:w="2840" w:type="dxa"/>
          </w:tcPr>
          <w:p w:rsidR="001A3845" w:rsidRDefault="001A3845" w:rsidP="007E328B"/>
        </w:tc>
        <w:tc>
          <w:tcPr>
            <w:tcW w:w="2840" w:type="dxa"/>
          </w:tcPr>
          <w:p w:rsidR="001A3845" w:rsidRDefault="001A3845" w:rsidP="007E328B">
            <w:r>
              <w:rPr>
                <w:rFonts w:hint="eastAsia"/>
              </w:rPr>
              <w:t>合格</w:t>
            </w:r>
          </w:p>
        </w:tc>
      </w:tr>
    </w:tbl>
    <w:p w:rsidR="001A3845" w:rsidRDefault="001A3845" w:rsidP="001A3845">
      <w:r>
        <w:rPr>
          <w:rFonts w:hint="eastAsia"/>
        </w:rPr>
        <w:t xml:space="preserve">                          </w:t>
      </w:r>
    </w:p>
    <w:p w:rsidR="003C3261" w:rsidRDefault="003C3261"/>
    <w:sectPr w:rsidR="003C3261">
      <w:pgSz w:w="11906" w:h="16838"/>
      <w:pgMar w:top="1246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01D9" w:rsidRDefault="00C801D9" w:rsidP="006842D9">
      <w:r>
        <w:separator/>
      </w:r>
    </w:p>
  </w:endnote>
  <w:endnote w:type="continuationSeparator" w:id="0">
    <w:p w:rsidR="00C801D9" w:rsidRDefault="00C801D9" w:rsidP="006842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GungsuhChe">
    <w:altName w:val="Arial Unicode MS"/>
    <w:panose1 w:val="02030609000101010101"/>
    <w:charset w:val="81"/>
    <w:family w:val="modern"/>
    <w:pitch w:val="fixed"/>
    <w:sig w:usb0="00000000" w:usb1="69D77CFB" w:usb2="00000030" w:usb3="00000000" w:csb0="0008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01D9" w:rsidRDefault="00C801D9" w:rsidP="006842D9">
      <w:r>
        <w:separator/>
      </w:r>
    </w:p>
  </w:footnote>
  <w:footnote w:type="continuationSeparator" w:id="0">
    <w:p w:rsidR="00C801D9" w:rsidRDefault="00C801D9" w:rsidP="006842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845"/>
    <w:rsid w:val="001A3845"/>
    <w:rsid w:val="0022419D"/>
    <w:rsid w:val="003C3261"/>
    <w:rsid w:val="006842D9"/>
    <w:rsid w:val="009707B4"/>
    <w:rsid w:val="00B0038D"/>
    <w:rsid w:val="00B62BD5"/>
    <w:rsid w:val="00C3586B"/>
    <w:rsid w:val="00C801D9"/>
    <w:rsid w:val="00EC4AB7"/>
    <w:rsid w:val="00F74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845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842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842D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842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842D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845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842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842D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842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842D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725</Characters>
  <Application>Microsoft Office Word</Application>
  <DocSecurity>0</DocSecurity>
  <Lines>6</Lines>
  <Paragraphs>1</Paragraphs>
  <ScaleCrop>false</ScaleCrop>
  <Company/>
  <LinksUpToDate>false</LinksUpToDate>
  <CharactersWithSpaces>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2017-03-17T05:47:00Z</cp:lastPrinted>
  <dcterms:created xsi:type="dcterms:W3CDTF">2018-07-20T08:20:00Z</dcterms:created>
  <dcterms:modified xsi:type="dcterms:W3CDTF">2018-07-20T08:20:00Z</dcterms:modified>
</cp:coreProperties>
</file>